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FF" w:rsidRPr="00264E4E" w:rsidRDefault="00EE15FF" w:rsidP="00776CFE">
      <w:pPr>
        <w:jc w:val="center"/>
        <w:rPr>
          <w:rFonts w:cstheme="minorHAnsi"/>
          <w:b/>
          <w:sz w:val="28"/>
          <w:szCs w:val="28"/>
          <w:u w:val="single"/>
        </w:rPr>
      </w:pPr>
      <w:r w:rsidRPr="00264E4E">
        <w:rPr>
          <w:rFonts w:cstheme="minorHAnsi"/>
          <w:b/>
          <w:sz w:val="28"/>
          <w:szCs w:val="28"/>
          <w:u w:val="single"/>
        </w:rPr>
        <w:t>Orman ve Ekosistem Zirvesi Fuarı Programı</w:t>
      </w:r>
    </w:p>
    <w:p w:rsidR="00911620" w:rsidRPr="00623D50" w:rsidRDefault="00911620" w:rsidP="00AA1422">
      <w:pPr>
        <w:spacing w:after="0"/>
        <w:rPr>
          <w:rFonts w:cstheme="minorHAnsi"/>
          <w:b/>
          <w:sz w:val="24"/>
          <w:szCs w:val="24"/>
        </w:rPr>
      </w:pPr>
      <w:r w:rsidRPr="00623D50">
        <w:rPr>
          <w:rFonts w:cstheme="minorHAnsi"/>
          <w:b/>
          <w:sz w:val="24"/>
          <w:szCs w:val="24"/>
        </w:rPr>
        <w:t xml:space="preserve">Yer: </w:t>
      </w:r>
      <w:r w:rsidR="00EE15FF" w:rsidRPr="00623D50">
        <w:rPr>
          <w:rFonts w:cstheme="minorHAnsi"/>
          <w:sz w:val="24"/>
          <w:szCs w:val="24"/>
        </w:rPr>
        <w:t xml:space="preserve">ATO </w:t>
      </w:r>
      <w:proofErr w:type="spellStart"/>
      <w:r w:rsidR="00EE15FF" w:rsidRPr="00623D50">
        <w:rPr>
          <w:rFonts w:cstheme="minorHAnsi"/>
          <w:sz w:val="24"/>
          <w:szCs w:val="24"/>
        </w:rPr>
        <w:t>Congresium</w:t>
      </w:r>
      <w:proofErr w:type="spellEnd"/>
    </w:p>
    <w:p w:rsidR="007D10C5" w:rsidRPr="00623D50" w:rsidRDefault="007D10C5" w:rsidP="00AA1422">
      <w:pPr>
        <w:spacing w:after="0"/>
        <w:rPr>
          <w:rFonts w:cstheme="minorHAnsi"/>
          <w:sz w:val="24"/>
          <w:szCs w:val="24"/>
        </w:rPr>
      </w:pPr>
      <w:r w:rsidRPr="00623D50">
        <w:rPr>
          <w:rFonts w:cstheme="minorHAnsi"/>
          <w:b/>
          <w:sz w:val="24"/>
          <w:szCs w:val="24"/>
        </w:rPr>
        <w:t xml:space="preserve">Tarih: </w:t>
      </w:r>
      <w:r w:rsidR="0037004A" w:rsidRPr="00623D50">
        <w:rPr>
          <w:rFonts w:cstheme="minorHAnsi"/>
          <w:sz w:val="24"/>
          <w:szCs w:val="24"/>
        </w:rPr>
        <w:t xml:space="preserve">12 Kasım 2022 </w:t>
      </w:r>
    </w:p>
    <w:p w:rsidR="00EA3DED" w:rsidRPr="00623D50" w:rsidRDefault="007F5F95" w:rsidP="00AA1422">
      <w:pPr>
        <w:spacing w:after="0"/>
        <w:rPr>
          <w:rFonts w:cstheme="minorHAnsi"/>
          <w:sz w:val="24"/>
          <w:szCs w:val="24"/>
        </w:rPr>
      </w:pPr>
      <w:r w:rsidRPr="00623D50">
        <w:rPr>
          <w:rFonts w:cstheme="minorHAnsi"/>
          <w:b/>
          <w:sz w:val="24"/>
          <w:szCs w:val="24"/>
        </w:rPr>
        <w:t>Saat</w:t>
      </w:r>
      <w:r w:rsidR="00A03C38" w:rsidRPr="00623D50">
        <w:rPr>
          <w:rFonts w:cstheme="minorHAnsi"/>
          <w:b/>
          <w:sz w:val="24"/>
          <w:szCs w:val="24"/>
        </w:rPr>
        <w:t xml:space="preserve">: </w:t>
      </w:r>
      <w:r w:rsidR="00EE15FF" w:rsidRPr="00623D50">
        <w:rPr>
          <w:rFonts w:cstheme="minorHAnsi"/>
          <w:sz w:val="24"/>
          <w:szCs w:val="24"/>
        </w:rPr>
        <w:t>14:</w:t>
      </w:r>
      <w:r w:rsidR="006A6232" w:rsidRPr="00623D50">
        <w:rPr>
          <w:rFonts w:cstheme="minorHAnsi"/>
          <w:sz w:val="24"/>
          <w:szCs w:val="24"/>
        </w:rPr>
        <w:t>45</w:t>
      </w:r>
      <w:r w:rsidR="00FF67AD" w:rsidRPr="00623D50">
        <w:rPr>
          <w:rFonts w:cstheme="minorHAnsi"/>
          <w:sz w:val="24"/>
          <w:szCs w:val="24"/>
        </w:rPr>
        <w:t xml:space="preserve"> </w:t>
      </w:r>
      <w:r w:rsidR="00E15E5E" w:rsidRPr="00623D50">
        <w:rPr>
          <w:rFonts w:cstheme="minorHAnsi"/>
          <w:sz w:val="24"/>
          <w:szCs w:val="24"/>
        </w:rPr>
        <w:t>-</w:t>
      </w:r>
      <w:r w:rsidR="00EE15FF" w:rsidRPr="00623D50">
        <w:rPr>
          <w:rFonts w:cstheme="minorHAnsi"/>
          <w:sz w:val="24"/>
          <w:szCs w:val="24"/>
        </w:rPr>
        <w:t>17.0</w:t>
      </w:r>
      <w:r w:rsidR="00227A19" w:rsidRPr="00623D50">
        <w:rPr>
          <w:rFonts w:cstheme="minorHAnsi"/>
          <w:sz w:val="24"/>
          <w:szCs w:val="24"/>
        </w:rPr>
        <w:t>0</w:t>
      </w:r>
    </w:p>
    <w:p w:rsidR="003A5CCD" w:rsidRPr="00623D50" w:rsidRDefault="003A5CCD" w:rsidP="00AA1422">
      <w:pPr>
        <w:spacing w:after="0"/>
        <w:rPr>
          <w:rFonts w:cstheme="minorHAnsi"/>
          <w:sz w:val="24"/>
          <w:szCs w:val="24"/>
        </w:rPr>
      </w:pPr>
    </w:p>
    <w:p w:rsidR="003A5CCD" w:rsidRPr="00264E4E" w:rsidRDefault="003A5CCD" w:rsidP="003A5CCD">
      <w:pPr>
        <w:spacing w:after="0"/>
        <w:rPr>
          <w:rFonts w:cstheme="minorHAnsi"/>
          <w:b/>
          <w:sz w:val="28"/>
          <w:szCs w:val="28"/>
        </w:rPr>
      </w:pPr>
      <w:r w:rsidRPr="00264E4E">
        <w:rPr>
          <w:rFonts w:cstheme="minorHAnsi"/>
          <w:b/>
          <w:sz w:val="28"/>
          <w:szCs w:val="28"/>
        </w:rPr>
        <w:t>Orman Ürünleri Sektör Paydaşlarının Vizyon ve Beklentileri Paneli</w:t>
      </w:r>
    </w:p>
    <w:p w:rsidR="006A6232" w:rsidRPr="00623D50" w:rsidRDefault="00EE15FF" w:rsidP="006A6232">
      <w:pPr>
        <w:spacing w:after="0"/>
        <w:rPr>
          <w:rFonts w:cstheme="minorHAnsi"/>
          <w:b/>
          <w:sz w:val="24"/>
          <w:szCs w:val="24"/>
        </w:rPr>
      </w:pPr>
      <w:r w:rsidRPr="00623D50">
        <w:rPr>
          <w:rFonts w:cstheme="minorHAnsi"/>
          <w:b/>
          <w:sz w:val="24"/>
          <w:szCs w:val="24"/>
          <w:u w:val="single"/>
        </w:rPr>
        <w:t>14.</w:t>
      </w:r>
      <w:r w:rsidR="006A6232" w:rsidRPr="00623D50">
        <w:rPr>
          <w:rFonts w:cstheme="minorHAnsi"/>
          <w:b/>
          <w:sz w:val="24"/>
          <w:szCs w:val="24"/>
          <w:u w:val="single"/>
        </w:rPr>
        <w:t>45</w:t>
      </w:r>
      <w:r w:rsidRPr="00623D50">
        <w:rPr>
          <w:rFonts w:cstheme="minorHAnsi"/>
          <w:b/>
          <w:sz w:val="24"/>
          <w:szCs w:val="24"/>
          <w:u w:val="single"/>
        </w:rPr>
        <w:t>- 1</w:t>
      </w:r>
      <w:r w:rsidR="006A6232" w:rsidRPr="00623D50">
        <w:rPr>
          <w:rFonts w:cstheme="minorHAnsi"/>
          <w:b/>
          <w:sz w:val="24"/>
          <w:szCs w:val="24"/>
          <w:u w:val="single"/>
        </w:rPr>
        <w:t>5</w:t>
      </w:r>
      <w:r w:rsidRPr="00623D50">
        <w:rPr>
          <w:rFonts w:cstheme="minorHAnsi"/>
          <w:b/>
          <w:sz w:val="24"/>
          <w:szCs w:val="24"/>
          <w:u w:val="single"/>
        </w:rPr>
        <w:t>.</w:t>
      </w:r>
      <w:r w:rsidR="006A6232" w:rsidRPr="00623D50">
        <w:rPr>
          <w:rFonts w:cstheme="minorHAnsi"/>
          <w:b/>
          <w:sz w:val="24"/>
          <w:szCs w:val="24"/>
          <w:u w:val="single"/>
        </w:rPr>
        <w:t>45</w:t>
      </w:r>
      <w:r w:rsidRPr="00623D50">
        <w:rPr>
          <w:rFonts w:cstheme="minorHAnsi"/>
          <w:b/>
          <w:sz w:val="24"/>
          <w:szCs w:val="24"/>
          <w:u w:val="single"/>
        </w:rPr>
        <w:t xml:space="preserve"> </w:t>
      </w:r>
    </w:p>
    <w:p w:rsidR="001C7C4B" w:rsidRPr="00623D50" w:rsidRDefault="00EE15FF" w:rsidP="00AA1422">
      <w:pPr>
        <w:spacing w:after="0"/>
        <w:rPr>
          <w:rFonts w:cstheme="minorHAnsi"/>
          <w:sz w:val="24"/>
          <w:szCs w:val="24"/>
        </w:rPr>
      </w:pPr>
      <w:proofErr w:type="spellStart"/>
      <w:r w:rsidRPr="00623D50">
        <w:rPr>
          <w:rFonts w:cstheme="minorHAnsi"/>
          <w:b/>
          <w:sz w:val="24"/>
          <w:szCs w:val="24"/>
          <w:u w:val="single"/>
        </w:rPr>
        <w:t>Moderatör</w:t>
      </w:r>
      <w:proofErr w:type="spellEnd"/>
      <w:r w:rsidRPr="00623D50">
        <w:rPr>
          <w:rFonts w:cstheme="minorHAnsi"/>
          <w:b/>
          <w:sz w:val="24"/>
          <w:szCs w:val="24"/>
          <w:u w:val="single"/>
        </w:rPr>
        <w:t xml:space="preserve">: </w:t>
      </w:r>
      <w:r w:rsidRPr="00623D50">
        <w:rPr>
          <w:rFonts w:cstheme="minorHAnsi"/>
          <w:b/>
          <w:i/>
          <w:sz w:val="24"/>
          <w:szCs w:val="24"/>
        </w:rPr>
        <w:t>Sabri Avcı</w:t>
      </w:r>
      <w:r w:rsidRPr="00623D50">
        <w:rPr>
          <w:rFonts w:cstheme="minorHAnsi"/>
          <w:i/>
          <w:sz w:val="24"/>
          <w:szCs w:val="24"/>
        </w:rPr>
        <w:t>, TOBB Orman Ürünleri Meclis Üyes</w:t>
      </w:r>
      <w:r w:rsidR="00865F99" w:rsidRPr="00623D50">
        <w:rPr>
          <w:rFonts w:cstheme="minorHAnsi"/>
          <w:i/>
          <w:sz w:val="24"/>
          <w:szCs w:val="24"/>
        </w:rPr>
        <w:t>i</w:t>
      </w:r>
    </w:p>
    <w:p w:rsidR="001C7C4B" w:rsidRPr="00623D50" w:rsidRDefault="001C7C4B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sz w:val="24"/>
          <w:szCs w:val="24"/>
        </w:rPr>
        <w:t>Panelistler:</w:t>
      </w:r>
      <w:r w:rsidRPr="00623D50">
        <w:rPr>
          <w:rFonts w:cstheme="minorHAnsi"/>
          <w:sz w:val="24"/>
          <w:szCs w:val="24"/>
        </w:rPr>
        <w:t xml:space="preserve"> </w:t>
      </w:r>
      <w:r w:rsidR="00223BE5" w:rsidRPr="00623D50">
        <w:rPr>
          <w:rFonts w:cstheme="minorHAnsi"/>
          <w:sz w:val="24"/>
          <w:szCs w:val="24"/>
        </w:rPr>
        <w:t xml:space="preserve"> </w:t>
      </w:r>
      <w:r w:rsidRPr="00623D50">
        <w:rPr>
          <w:rFonts w:cstheme="minorHAnsi"/>
          <w:b/>
          <w:i/>
          <w:sz w:val="24"/>
          <w:szCs w:val="24"/>
        </w:rPr>
        <w:t>Bekir Karacabey</w:t>
      </w:r>
      <w:r w:rsidRPr="00623D50">
        <w:rPr>
          <w:rFonts w:cstheme="minorHAnsi"/>
          <w:i/>
          <w:sz w:val="24"/>
          <w:szCs w:val="24"/>
        </w:rPr>
        <w:t>, Orman Genel Müdürü</w:t>
      </w:r>
    </w:p>
    <w:p w:rsidR="00623D50" w:rsidRPr="00623D50" w:rsidRDefault="001C7C4B" w:rsidP="00623D50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Haluk Yıldız</w:t>
      </w:r>
      <w:r w:rsidRPr="00623D50">
        <w:rPr>
          <w:rFonts w:cstheme="minorHAnsi"/>
          <w:i/>
          <w:sz w:val="24"/>
          <w:szCs w:val="24"/>
        </w:rPr>
        <w:t xml:space="preserve">, </w:t>
      </w:r>
      <w:r w:rsidR="00264E4E">
        <w:rPr>
          <w:rFonts w:cstheme="minorHAnsi"/>
          <w:i/>
          <w:sz w:val="24"/>
          <w:szCs w:val="24"/>
        </w:rPr>
        <w:t xml:space="preserve">TOBB </w:t>
      </w:r>
      <w:r w:rsidRPr="00623D50">
        <w:rPr>
          <w:rFonts w:cstheme="minorHAnsi"/>
          <w:i/>
          <w:sz w:val="24"/>
          <w:szCs w:val="24"/>
        </w:rPr>
        <w:t>Orman Ürünleri Meclis Başkanı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</w:t>
      </w:r>
      <w:r w:rsidR="00623D50" w:rsidRPr="00623D50">
        <w:rPr>
          <w:rFonts w:cstheme="minorHAnsi"/>
          <w:i/>
          <w:sz w:val="24"/>
          <w:szCs w:val="24"/>
        </w:rPr>
        <w:t xml:space="preserve"> MDF ve Yonga Levha Sanayicileri Derneği Başkanı</w:t>
      </w:r>
    </w:p>
    <w:p w:rsidR="00791972" w:rsidRPr="00623D50" w:rsidRDefault="00623D50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i/>
          <w:sz w:val="24"/>
          <w:szCs w:val="24"/>
        </w:rPr>
        <w:t xml:space="preserve">                      </w:t>
      </w:r>
      <w:r w:rsidR="00791972" w:rsidRPr="00623D50">
        <w:rPr>
          <w:rFonts w:cstheme="minorHAnsi"/>
          <w:b/>
          <w:i/>
          <w:sz w:val="24"/>
          <w:szCs w:val="24"/>
        </w:rPr>
        <w:t>Orhan Kahraman</w:t>
      </w:r>
      <w:r w:rsidR="00791972" w:rsidRPr="00623D50">
        <w:rPr>
          <w:rFonts w:cstheme="minorHAnsi"/>
          <w:i/>
          <w:sz w:val="24"/>
          <w:szCs w:val="24"/>
        </w:rPr>
        <w:t>, TOBB Orman Ürünleri Meclis Başkan</w:t>
      </w:r>
      <w:r w:rsidR="00865F99" w:rsidRPr="00623D50">
        <w:rPr>
          <w:rFonts w:cstheme="minorHAnsi"/>
          <w:i/>
          <w:sz w:val="24"/>
          <w:szCs w:val="24"/>
        </w:rPr>
        <w:t xml:space="preserve"> Yardımcısı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791972" w:rsidRPr="00623D50">
        <w:rPr>
          <w:rFonts w:cstheme="minorHAnsi"/>
          <w:i/>
          <w:sz w:val="24"/>
          <w:szCs w:val="24"/>
        </w:rPr>
        <w:t xml:space="preserve">/ Orta Anadolu Mobilya, </w:t>
      </w:r>
      <w:proofErr w:type="gramStart"/>
      <w:r w:rsidR="00791972" w:rsidRPr="00623D50">
        <w:rPr>
          <w:rFonts w:cstheme="minorHAnsi"/>
          <w:i/>
          <w:sz w:val="24"/>
          <w:szCs w:val="24"/>
        </w:rPr>
        <w:t>Kağıt</w:t>
      </w:r>
      <w:proofErr w:type="gramEnd"/>
      <w:r w:rsidR="00791972" w:rsidRPr="00623D50">
        <w:rPr>
          <w:rFonts w:cstheme="minorHAnsi"/>
          <w:i/>
          <w:sz w:val="24"/>
          <w:szCs w:val="24"/>
        </w:rPr>
        <w:t xml:space="preserve"> ve Orman Ürünleri İhracatçıları Birliği Yönetim Kurulu Başkanı</w:t>
      </w:r>
    </w:p>
    <w:p w:rsidR="001C7C4B" w:rsidRPr="00623D50" w:rsidRDefault="001C7C4B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i/>
          <w:sz w:val="24"/>
          <w:szCs w:val="24"/>
        </w:rPr>
        <w:t xml:space="preserve">                      </w:t>
      </w:r>
      <w:r w:rsidRPr="00623D50">
        <w:rPr>
          <w:rFonts w:cstheme="minorHAnsi"/>
          <w:b/>
          <w:i/>
          <w:sz w:val="24"/>
          <w:szCs w:val="24"/>
        </w:rPr>
        <w:t>Hasan Türkyılmaz</w:t>
      </w:r>
      <w:r w:rsidRPr="00623D50">
        <w:rPr>
          <w:rFonts w:cstheme="minorHAnsi"/>
          <w:i/>
          <w:sz w:val="24"/>
          <w:szCs w:val="24"/>
        </w:rPr>
        <w:t>, Orman Mühendisleri Odası Başkanı</w:t>
      </w:r>
    </w:p>
    <w:p w:rsidR="00865F99" w:rsidRPr="00623D50" w:rsidRDefault="00865F99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Göksel Korkmaz</w:t>
      </w:r>
      <w:r w:rsidRPr="00623D50">
        <w:rPr>
          <w:rFonts w:cstheme="minorHAnsi"/>
          <w:i/>
          <w:sz w:val="24"/>
          <w:szCs w:val="24"/>
        </w:rPr>
        <w:t>, 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TO</w:t>
      </w:r>
      <w:r w:rsidR="00264E4E">
        <w:rPr>
          <w:rFonts w:cstheme="minorHAnsi"/>
          <w:i/>
          <w:sz w:val="24"/>
          <w:szCs w:val="24"/>
        </w:rPr>
        <w:t xml:space="preserve">RİD Türkiye Orman Ürünleri Sanayicileri </w:t>
      </w:r>
      <w:r w:rsidRPr="00623D50">
        <w:rPr>
          <w:rFonts w:cstheme="minorHAnsi"/>
          <w:i/>
          <w:sz w:val="24"/>
          <w:szCs w:val="24"/>
        </w:rPr>
        <w:t>İş Adamları Derneği Başkanı</w:t>
      </w:r>
    </w:p>
    <w:p w:rsidR="001C7C4B" w:rsidRPr="00623D50" w:rsidRDefault="00865F99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i/>
          <w:sz w:val="24"/>
          <w:szCs w:val="24"/>
        </w:rPr>
        <w:t xml:space="preserve">                      </w:t>
      </w:r>
      <w:r w:rsidR="001C7C4B" w:rsidRPr="00623D50">
        <w:rPr>
          <w:rFonts w:cstheme="minorHAnsi"/>
          <w:b/>
          <w:i/>
          <w:sz w:val="24"/>
          <w:szCs w:val="24"/>
        </w:rPr>
        <w:t>Celalettin Akça</w:t>
      </w:r>
      <w:r w:rsidR="001C7C4B" w:rsidRPr="00623D50">
        <w:rPr>
          <w:rFonts w:cstheme="minorHAnsi"/>
          <w:i/>
          <w:sz w:val="24"/>
          <w:szCs w:val="24"/>
        </w:rPr>
        <w:t>, 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1C7C4B" w:rsidRPr="00623D50">
        <w:rPr>
          <w:rFonts w:cstheme="minorHAnsi"/>
          <w:i/>
          <w:sz w:val="24"/>
          <w:szCs w:val="24"/>
        </w:rPr>
        <w:t>/ Ulusal Ahşap Birliği Başkanı</w:t>
      </w:r>
    </w:p>
    <w:p w:rsidR="00865F99" w:rsidRPr="00623D50" w:rsidRDefault="00865F99" w:rsidP="001C7C4B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Akın Balcıoğlu</w:t>
      </w:r>
      <w:r w:rsidRPr="00623D50">
        <w:rPr>
          <w:rFonts w:cstheme="minorHAnsi"/>
          <w:i/>
          <w:sz w:val="24"/>
          <w:szCs w:val="24"/>
        </w:rPr>
        <w:t>, 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623D50" w:rsidRPr="00623D50">
        <w:rPr>
          <w:rFonts w:cstheme="minorHAnsi"/>
          <w:i/>
          <w:sz w:val="24"/>
          <w:szCs w:val="24"/>
        </w:rPr>
        <w:t xml:space="preserve">Tüm Ahşap Ambalaj Palet Sanayici İş Adamları Derneği </w:t>
      </w:r>
      <w:r w:rsidRPr="00623D50">
        <w:rPr>
          <w:rFonts w:cstheme="minorHAnsi"/>
          <w:i/>
          <w:sz w:val="24"/>
          <w:szCs w:val="24"/>
        </w:rPr>
        <w:t>Başkanı</w:t>
      </w:r>
    </w:p>
    <w:p w:rsidR="001C7C4B" w:rsidRPr="00623D50" w:rsidRDefault="001C7C4B" w:rsidP="00AA1422">
      <w:pPr>
        <w:spacing w:after="0"/>
        <w:rPr>
          <w:rFonts w:cstheme="minorHAnsi"/>
          <w:sz w:val="24"/>
          <w:szCs w:val="24"/>
        </w:rPr>
      </w:pPr>
    </w:p>
    <w:p w:rsidR="00E15E5E" w:rsidRPr="00623D50" w:rsidRDefault="00186A9F" w:rsidP="00AA1422">
      <w:pPr>
        <w:spacing w:after="0"/>
        <w:rPr>
          <w:rFonts w:cstheme="minorHAnsi"/>
          <w:sz w:val="24"/>
          <w:szCs w:val="24"/>
        </w:rPr>
      </w:pPr>
      <w:r w:rsidRPr="00623D50">
        <w:rPr>
          <w:rFonts w:cstheme="minorHAnsi"/>
          <w:b/>
          <w:sz w:val="24"/>
          <w:szCs w:val="24"/>
          <w:u w:val="single"/>
        </w:rPr>
        <w:t>1</w:t>
      </w:r>
      <w:r w:rsidR="00EE15FF" w:rsidRPr="00623D50">
        <w:rPr>
          <w:rFonts w:cstheme="minorHAnsi"/>
          <w:b/>
          <w:sz w:val="24"/>
          <w:szCs w:val="24"/>
          <w:u w:val="single"/>
        </w:rPr>
        <w:t>5:</w:t>
      </w:r>
      <w:r w:rsidR="006A6232" w:rsidRPr="00623D50">
        <w:rPr>
          <w:rFonts w:cstheme="minorHAnsi"/>
          <w:b/>
          <w:sz w:val="24"/>
          <w:szCs w:val="24"/>
          <w:u w:val="single"/>
        </w:rPr>
        <w:t>45</w:t>
      </w:r>
      <w:r w:rsidRPr="00623D50">
        <w:rPr>
          <w:rFonts w:cstheme="minorHAnsi"/>
          <w:b/>
          <w:sz w:val="24"/>
          <w:szCs w:val="24"/>
          <w:u w:val="single"/>
        </w:rPr>
        <w:t>-1</w:t>
      </w:r>
      <w:r w:rsidR="006A6232" w:rsidRPr="00623D50">
        <w:rPr>
          <w:rFonts w:cstheme="minorHAnsi"/>
          <w:b/>
          <w:sz w:val="24"/>
          <w:szCs w:val="24"/>
          <w:u w:val="single"/>
        </w:rPr>
        <w:t>6</w:t>
      </w:r>
      <w:r w:rsidR="00EE15FF" w:rsidRPr="00623D50">
        <w:rPr>
          <w:rFonts w:cstheme="minorHAnsi"/>
          <w:b/>
          <w:sz w:val="24"/>
          <w:szCs w:val="24"/>
          <w:u w:val="single"/>
        </w:rPr>
        <w:t>:</w:t>
      </w:r>
      <w:r w:rsidR="006A6232" w:rsidRPr="00623D50">
        <w:rPr>
          <w:rFonts w:cstheme="minorHAnsi"/>
          <w:b/>
          <w:sz w:val="24"/>
          <w:szCs w:val="24"/>
          <w:u w:val="single"/>
        </w:rPr>
        <w:t>00</w:t>
      </w:r>
      <w:r w:rsidR="00FF67AD" w:rsidRPr="00623D50">
        <w:rPr>
          <w:rFonts w:cstheme="minorHAnsi"/>
          <w:sz w:val="24"/>
          <w:szCs w:val="24"/>
        </w:rPr>
        <w:t xml:space="preserve">  </w:t>
      </w:r>
      <w:r w:rsidR="007807A8" w:rsidRPr="00623D50">
        <w:rPr>
          <w:rFonts w:cstheme="minorHAnsi"/>
          <w:sz w:val="24"/>
          <w:szCs w:val="24"/>
        </w:rPr>
        <w:tab/>
      </w:r>
      <w:r w:rsidR="00EE15FF" w:rsidRPr="00264E4E">
        <w:rPr>
          <w:rFonts w:cstheme="minorHAnsi"/>
          <w:b/>
          <w:sz w:val="24"/>
          <w:szCs w:val="24"/>
        </w:rPr>
        <w:t>Ara</w:t>
      </w:r>
    </w:p>
    <w:p w:rsidR="003D3EA3" w:rsidRPr="00623D50" w:rsidRDefault="003D3EA3" w:rsidP="00AA1422">
      <w:pPr>
        <w:spacing w:after="0"/>
        <w:rPr>
          <w:rFonts w:cstheme="minorHAnsi"/>
          <w:color w:val="FF0000"/>
          <w:sz w:val="24"/>
          <w:szCs w:val="24"/>
        </w:rPr>
      </w:pPr>
    </w:p>
    <w:p w:rsidR="00EE15FF" w:rsidRPr="00623D50" w:rsidRDefault="001C7C4B" w:rsidP="00AA1422">
      <w:pPr>
        <w:spacing w:after="0"/>
        <w:rPr>
          <w:rFonts w:cstheme="minorHAnsi"/>
          <w:b/>
          <w:sz w:val="24"/>
          <w:szCs w:val="24"/>
        </w:rPr>
      </w:pPr>
      <w:r w:rsidRPr="00623D50">
        <w:rPr>
          <w:rFonts w:cstheme="minorHAnsi"/>
          <w:b/>
          <w:sz w:val="24"/>
          <w:szCs w:val="24"/>
          <w:u w:val="single"/>
        </w:rPr>
        <w:t>1</w:t>
      </w:r>
      <w:r w:rsidR="006A6232" w:rsidRPr="00623D50">
        <w:rPr>
          <w:rFonts w:cstheme="minorHAnsi"/>
          <w:b/>
          <w:sz w:val="24"/>
          <w:szCs w:val="24"/>
          <w:u w:val="single"/>
        </w:rPr>
        <w:t>6</w:t>
      </w:r>
      <w:r w:rsidRPr="00623D50">
        <w:rPr>
          <w:rFonts w:cstheme="minorHAnsi"/>
          <w:b/>
          <w:sz w:val="24"/>
          <w:szCs w:val="24"/>
          <w:u w:val="single"/>
        </w:rPr>
        <w:t>.</w:t>
      </w:r>
      <w:r w:rsidR="006A6232" w:rsidRPr="00623D50">
        <w:rPr>
          <w:rFonts w:cstheme="minorHAnsi"/>
          <w:b/>
          <w:sz w:val="24"/>
          <w:szCs w:val="24"/>
          <w:u w:val="single"/>
        </w:rPr>
        <w:t>00</w:t>
      </w:r>
      <w:r w:rsidRPr="00623D50">
        <w:rPr>
          <w:rFonts w:cstheme="minorHAnsi"/>
          <w:b/>
          <w:sz w:val="24"/>
          <w:szCs w:val="24"/>
          <w:u w:val="single"/>
        </w:rPr>
        <w:t>-1</w:t>
      </w:r>
      <w:r w:rsidR="006A6232" w:rsidRPr="00623D50">
        <w:rPr>
          <w:rFonts w:cstheme="minorHAnsi"/>
          <w:b/>
          <w:sz w:val="24"/>
          <w:szCs w:val="24"/>
          <w:u w:val="single"/>
        </w:rPr>
        <w:t>7</w:t>
      </w:r>
      <w:r w:rsidRPr="00623D50">
        <w:rPr>
          <w:rFonts w:cstheme="minorHAnsi"/>
          <w:b/>
          <w:sz w:val="24"/>
          <w:szCs w:val="24"/>
          <w:u w:val="single"/>
        </w:rPr>
        <w:t>:</w:t>
      </w:r>
      <w:r w:rsidR="006A6232" w:rsidRPr="00623D50">
        <w:rPr>
          <w:rFonts w:cstheme="minorHAnsi"/>
          <w:b/>
          <w:sz w:val="24"/>
          <w:szCs w:val="24"/>
          <w:u w:val="single"/>
        </w:rPr>
        <w:t>00</w:t>
      </w:r>
      <w:r w:rsidRPr="00623D50">
        <w:rPr>
          <w:rFonts w:cstheme="minorHAnsi"/>
          <w:b/>
          <w:sz w:val="24"/>
          <w:szCs w:val="24"/>
          <w:u w:val="single"/>
        </w:rPr>
        <w:t xml:space="preserve"> </w:t>
      </w:r>
    </w:p>
    <w:p w:rsidR="001C7C4B" w:rsidRPr="00623D50" w:rsidRDefault="001C7C4B" w:rsidP="00AA1422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623D50">
        <w:rPr>
          <w:rFonts w:cstheme="minorHAnsi"/>
          <w:b/>
          <w:sz w:val="24"/>
          <w:szCs w:val="24"/>
        </w:rPr>
        <w:t>Moderatör</w:t>
      </w:r>
      <w:proofErr w:type="spellEnd"/>
      <w:r w:rsidRPr="00623D50">
        <w:rPr>
          <w:rFonts w:cstheme="minorHAnsi"/>
          <w:b/>
          <w:sz w:val="24"/>
          <w:szCs w:val="24"/>
        </w:rPr>
        <w:t>:</w:t>
      </w:r>
      <w:r w:rsidR="00223BE5" w:rsidRPr="00623D50">
        <w:rPr>
          <w:rFonts w:cstheme="minorHAnsi"/>
          <w:sz w:val="24"/>
          <w:szCs w:val="24"/>
        </w:rPr>
        <w:t xml:space="preserve"> </w:t>
      </w:r>
      <w:r w:rsidR="00223BE5" w:rsidRPr="00623D50">
        <w:rPr>
          <w:rFonts w:cstheme="minorHAnsi"/>
          <w:b/>
          <w:i/>
          <w:sz w:val="24"/>
          <w:szCs w:val="24"/>
        </w:rPr>
        <w:t>Sabri Avcı,</w:t>
      </w:r>
      <w:r w:rsidR="00223BE5" w:rsidRPr="00623D50">
        <w:rPr>
          <w:rFonts w:cstheme="minorHAnsi"/>
          <w:i/>
          <w:sz w:val="24"/>
          <w:szCs w:val="24"/>
        </w:rPr>
        <w:t xml:space="preserve"> TOBB Orman Ürünleri Meclis Üyesi</w:t>
      </w:r>
    </w:p>
    <w:p w:rsidR="00223BE5" w:rsidRPr="00623D50" w:rsidRDefault="001C7C4B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sz w:val="24"/>
          <w:szCs w:val="24"/>
        </w:rPr>
        <w:t>Panelistler:</w:t>
      </w:r>
      <w:r w:rsidR="00223BE5" w:rsidRPr="00623D50">
        <w:rPr>
          <w:rFonts w:cstheme="minorHAnsi"/>
          <w:i/>
          <w:sz w:val="24"/>
          <w:szCs w:val="24"/>
        </w:rPr>
        <w:t xml:space="preserve"> </w:t>
      </w:r>
      <w:r w:rsidR="00223BE5" w:rsidRPr="00623D50">
        <w:rPr>
          <w:rFonts w:cstheme="minorHAnsi"/>
          <w:b/>
          <w:i/>
          <w:sz w:val="24"/>
          <w:szCs w:val="24"/>
        </w:rPr>
        <w:t>Bekir Karacabey</w:t>
      </w:r>
      <w:r w:rsidR="00223BE5" w:rsidRPr="00623D50">
        <w:rPr>
          <w:rFonts w:cstheme="minorHAnsi"/>
          <w:i/>
          <w:sz w:val="24"/>
          <w:szCs w:val="24"/>
        </w:rPr>
        <w:t>, Orman Genel Müdürü</w:t>
      </w:r>
    </w:p>
    <w:p w:rsidR="00223BE5" w:rsidRPr="00623D50" w:rsidRDefault="00223BE5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Haluk Yıldız</w:t>
      </w:r>
      <w:r w:rsidRPr="00623D50">
        <w:rPr>
          <w:rFonts w:cstheme="minorHAnsi"/>
          <w:i/>
          <w:sz w:val="24"/>
          <w:szCs w:val="24"/>
        </w:rPr>
        <w:t>, Orman Ürünleri Meclis Başkanı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623D50" w:rsidRPr="00623D50">
        <w:rPr>
          <w:rFonts w:cstheme="minorHAnsi"/>
          <w:i/>
          <w:sz w:val="24"/>
          <w:szCs w:val="24"/>
        </w:rPr>
        <w:t xml:space="preserve">MDF ve Yonga Levha Sanayicileri Derneği </w:t>
      </w:r>
      <w:r w:rsidR="00865F99" w:rsidRPr="00623D50">
        <w:rPr>
          <w:rFonts w:cstheme="minorHAnsi"/>
          <w:i/>
          <w:sz w:val="24"/>
          <w:szCs w:val="24"/>
        </w:rPr>
        <w:t>Başkanı</w:t>
      </w:r>
    </w:p>
    <w:p w:rsidR="00791972" w:rsidRPr="00623D50" w:rsidRDefault="00791972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Orhan Kahraman</w:t>
      </w:r>
      <w:r w:rsidRPr="00623D50">
        <w:rPr>
          <w:rFonts w:cstheme="minorHAnsi"/>
          <w:i/>
          <w:sz w:val="24"/>
          <w:szCs w:val="24"/>
        </w:rPr>
        <w:t>,</w:t>
      </w:r>
      <w:r w:rsidR="00595542" w:rsidRPr="00623D50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TOBB Orman Ürünleri Meclis Başkan</w:t>
      </w:r>
      <w:r w:rsidR="00865F99" w:rsidRPr="00623D50">
        <w:rPr>
          <w:rFonts w:cstheme="minorHAnsi"/>
          <w:i/>
          <w:sz w:val="24"/>
          <w:szCs w:val="24"/>
        </w:rPr>
        <w:t xml:space="preserve"> Yardımcısı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 xml:space="preserve">/ Orta Anadolu Mobilya, </w:t>
      </w:r>
      <w:proofErr w:type="gramStart"/>
      <w:r w:rsidRPr="00623D50">
        <w:rPr>
          <w:rFonts w:cstheme="minorHAnsi"/>
          <w:i/>
          <w:sz w:val="24"/>
          <w:szCs w:val="24"/>
        </w:rPr>
        <w:t>Kağıt</w:t>
      </w:r>
      <w:proofErr w:type="gramEnd"/>
      <w:r w:rsidRPr="00623D50">
        <w:rPr>
          <w:rFonts w:cstheme="minorHAnsi"/>
          <w:i/>
          <w:sz w:val="24"/>
          <w:szCs w:val="24"/>
        </w:rPr>
        <w:t xml:space="preserve"> ve Orman Ürünleri İhracatçıları Birliği Yönetim Kurulu Başkanı</w:t>
      </w:r>
    </w:p>
    <w:p w:rsidR="00223BE5" w:rsidRPr="00623D50" w:rsidRDefault="00223BE5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i/>
          <w:sz w:val="24"/>
          <w:szCs w:val="24"/>
        </w:rPr>
        <w:t xml:space="preserve">                      </w:t>
      </w:r>
      <w:r w:rsidRPr="00623D50">
        <w:rPr>
          <w:rFonts w:cstheme="minorHAnsi"/>
          <w:b/>
          <w:i/>
          <w:sz w:val="24"/>
          <w:szCs w:val="24"/>
        </w:rPr>
        <w:t>Hasan Türkyılmaz,</w:t>
      </w:r>
      <w:r w:rsidRPr="00623D50">
        <w:rPr>
          <w:rFonts w:cstheme="minorHAnsi"/>
          <w:i/>
          <w:sz w:val="24"/>
          <w:szCs w:val="24"/>
        </w:rPr>
        <w:t xml:space="preserve"> Orman Mühendisleri Odası Başkanı</w:t>
      </w:r>
    </w:p>
    <w:p w:rsidR="00623D50" w:rsidRPr="00623D50" w:rsidRDefault="00623D50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Göksel Korkmaz</w:t>
      </w:r>
      <w:r w:rsidRPr="00623D50">
        <w:rPr>
          <w:rFonts w:cstheme="minorHAnsi"/>
          <w:i/>
          <w:sz w:val="24"/>
          <w:szCs w:val="24"/>
        </w:rPr>
        <w:t>, 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TORİD Türkiye Orman Ürünleri San</w:t>
      </w:r>
      <w:r w:rsidR="00264E4E">
        <w:rPr>
          <w:rFonts w:cstheme="minorHAnsi"/>
          <w:i/>
          <w:sz w:val="24"/>
          <w:szCs w:val="24"/>
        </w:rPr>
        <w:t>ayicileri</w:t>
      </w:r>
      <w:r w:rsidRPr="00623D50">
        <w:rPr>
          <w:rFonts w:cstheme="minorHAnsi"/>
          <w:i/>
          <w:sz w:val="24"/>
          <w:szCs w:val="24"/>
        </w:rPr>
        <w:t xml:space="preserve"> İş Adamları Derneği Başkanı</w:t>
      </w:r>
    </w:p>
    <w:p w:rsidR="00623D50" w:rsidRPr="00623D50" w:rsidRDefault="00623D50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Celalettin Akça</w:t>
      </w:r>
      <w:r w:rsidRPr="00623D50">
        <w:rPr>
          <w:rFonts w:cstheme="minorHAnsi"/>
          <w:i/>
          <w:sz w:val="24"/>
          <w:szCs w:val="24"/>
        </w:rPr>
        <w:t>, 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Pr="00623D50">
        <w:rPr>
          <w:rFonts w:cstheme="minorHAnsi"/>
          <w:i/>
          <w:sz w:val="24"/>
          <w:szCs w:val="24"/>
        </w:rPr>
        <w:t>/ Ulusal Ahşap Birliği Başkanı</w:t>
      </w:r>
    </w:p>
    <w:p w:rsidR="00623D50" w:rsidRPr="00623D50" w:rsidRDefault="00223BE5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b/>
          <w:i/>
          <w:sz w:val="24"/>
          <w:szCs w:val="24"/>
        </w:rPr>
        <w:t xml:space="preserve">                      Akın Balcıoğlu</w:t>
      </w:r>
      <w:r w:rsidRPr="00623D50">
        <w:rPr>
          <w:rFonts w:cstheme="minorHAnsi"/>
          <w:i/>
          <w:sz w:val="24"/>
          <w:szCs w:val="24"/>
        </w:rPr>
        <w:t xml:space="preserve">, </w:t>
      </w:r>
      <w:r w:rsidR="00623D50" w:rsidRPr="00623D50">
        <w:rPr>
          <w:rFonts w:cstheme="minorHAnsi"/>
          <w:i/>
          <w:sz w:val="24"/>
          <w:szCs w:val="24"/>
        </w:rPr>
        <w:t>TOBB Orman Ürünleri Meclis Üyesi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623D50" w:rsidRPr="00623D50">
        <w:rPr>
          <w:rFonts w:cstheme="minorHAnsi"/>
          <w:i/>
          <w:sz w:val="24"/>
          <w:szCs w:val="24"/>
        </w:rPr>
        <w:t>/</w:t>
      </w:r>
      <w:r w:rsidR="00264E4E">
        <w:rPr>
          <w:rFonts w:cstheme="minorHAnsi"/>
          <w:i/>
          <w:sz w:val="24"/>
          <w:szCs w:val="24"/>
        </w:rPr>
        <w:t xml:space="preserve"> </w:t>
      </w:r>
      <w:r w:rsidR="00623D50" w:rsidRPr="00623D50">
        <w:rPr>
          <w:rFonts w:cstheme="minorHAnsi"/>
          <w:i/>
          <w:sz w:val="24"/>
          <w:szCs w:val="24"/>
        </w:rPr>
        <w:t>Tüm Ahşap Ambalaj Palet Sanayici İş Adamları Derneği Başkanı</w:t>
      </w:r>
      <w:r w:rsidRPr="00623D50">
        <w:rPr>
          <w:rFonts w:cstheme="minorHAnsi"/>
          <w:i/>
          <w:sz w:val="24"/>
          <w:szCs w:val="24"/>
        </w:rPr>
        <w:t xml:space="preserve">  </w:t>
      </w:r>
    </w:p>
    <w:p w:rsidR="00623D50" w:rsidRPr="00623D50" w:rsidRDefault="00223BE5" w:rsidP="00223BE5">
      <w:pPr>
        <w:spacing w:after="0"/>
        <w:rPr>
          <w:rFonts w:cstheme="minorHAnsi"/>
          <w:i/>
          <w:sz w:val="24"/>
          <w:szCs w:val="24"/>
        </w:rPr>
      </w:pPr>
      <w:r w:rsidRPr="00623D50">
        <w:rPr>
          <w:rFonts w:cstheme="minorHAnsi"/>
          <w:i/>
          <w:sz w:val="24"/>
          <w:szCs w:val="24"/>
        </w:rPr>
        <w:t xml:space="preserve">                  </w:t>
      </w:r>
    </w:p>
    <w:p w:rsidR="00623D50" w:rsidRPr="00623D50" w:rsidRDefault="00623D50" w:rsidP="00223BE5">
      <w:pPr>
        <w:spacing w:after="0"/>
        <w:rPr>
          <w:rFonts w:cstheme="minorHAnsi"/>
          <w:i/>
          <w:sz w:val="24"/>
          <w:szCs w:val="24"/>
        </w:rPr>
      </w:pPr>
    </w:p>
    <w:p w:rsidR="00595542" w:rsidRPr="00623D50" w:rsidRDefault="00EE15FF" w:rsidP="00946AC2">
      <w:pPr>
        <w:spacing w:after="0"/>
        <w:rPr>
          <w:rFonts w:cstheme="minorHAnsi"/>
          <w:b/>
          <w:sz w:val="24"/>
          <w:szCs w:val="24"/>
        </w:rPr>
      </w:pPr>
      <w:r w:rsidRPr="00623D50">
        <w:rPr>
          <w:rFonts w:cstheme="minorHAnsi"/>
          <w:b/>
          <w:sz w:val="24"/>
          <w:szCs w:val="24"/>
          <w:u w:val="single"/>
        </w:rPr>
        <w:t>1</w:t>
      </w:r>
      <w:r w:rsidR="006A6232" w:rsidRPr="00623D50">
        <w:rPr>
          <w:rFonts w:cstheme="minorHAnsi"/>
          <w:b/>
          <w:sz w:val="24"/>
          <w:szCs w:val="24"/>
          <w:u w:val="single"/>
        </w:rPr>
        <w:t>7</w:t>
      </w:r>
      <w:r w:rsidR="00946AC2" w:rsidRPr="00623D50">
        <w:rPr>
          <w:rFonts w:cstheme="minorHAnsi"/>
          <w:b/>
          <w:sz w:val="24"/>
          <w:szCs w:val="24"/>
          <w:u w:val="single"/>
        </w:rPr>
        <w:t>:</w:t>
      </w:r>
      <w:r w:rsidR="006A6232" w:rsidRPr="00623D50">
        <w:rPr>
          <w:rFonts w:cstheme="minorHAnsi"/>
          <w:b/>
          <w:sz w:val="24"/>
          <w:szCs w:val="24"/>
          <w:u w:val="single"/>
        </w:rPr>
        <w:t>00</w:t>
      </w:r>
      <w:r w:rsidR="00946AC2" w:rsidRPr="00623D50">
        <w:rPr>
          <w:rFonts w:cstheme="minorHAnsi"/>
          <w:b/>
          <w:sz w:val="24"/>
          <w:szCs w:val="24"/>
          <w:u w:val="single"/>
        </w:rPr>
        <w:t>-1</w:t>
      </w:r>
      <w:r w:rsidRPr="00623D50">
        <w:rPr>
          <w:rFonts w:cstheme="minorHAnsi"/>
          <w:b/>
          <w:sz w:val="24"/>
          <w:szCs w:val="24"/>
          <w:u w:val="single"/>
        </w:rPr>
        <w:t>7.</w:t>
      </w:r>
      <w:r w:rsidR="006A6232" w:rsidRPr="00623D50">
        <w:rPr>
          <w:rFonts w:cstheme="minorHAnsi"/>
          <w:b/>
          <w:sz w:val="24"/>
          <w:szCs w:val="24"/>
          <w:u w:val="single"/>
        </w:rPr>
        <w:t>15</w:t>
      </w:r>
      <w:r w:rsidR="00595542" w:rsidRPr="00623D50">
        <w:rPr>
          <w:rFonts w:cstheme="minorHAnsi"/>
          <w:b/>
          <w:sz w:val="24"/>
          <w:szCs w:val="24"/>
        </w:rPr>
        <w:t xml:space="preserve"> </w:t>
      </w:r>
    </w:p>
    <w:p w:rsidR="00946AC2" w:rsidRPr="00623D50" w:rsidRDefault="00264E4E" w:rsidP="00946AC2">
      <w:pPr>
        <w:spacing w:after="0"/>
        <w:rPr>
          <w:rFonts w:cstheme="minorHAnsi"/>
          <w:sz w:val="24"/>
          <w:szCs w:val="24"/>
        </w:rPr>
      </w:pPr>
      <w:r w:rsidRPr="00264E4E">
        <w:rPr>
          <w:rFonts w:cstheme="minorHAnsi"/>
          <w:b/>
          <w:sz w:val="24"/>
          <w:szCs w:val="24"/>
        </w:rPr>
        <w:t>Değerlendirme ve Kapanış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64E4E">
        <w:rPr>
          <w:rFonts w:cstheme="minorHAnsi"/>
          <w:b/>
          <w:i/>
          <w:sz w:val="24"/>
          <w:szCs w:val="24"/>
        </w:rPr>
        <w:t>Prof.Dr</w:t>
      </w:r>
      <w:proofErr w:type="spellEnd"/>
      <w:r w:rsidRPr="00264E4E">
        <w:rPr>
          <w:rFonts w:cstheme="minorHAnsi"/>
          <w:b/>
          <w:i/>
          <w:sz w:val="24"/>
          <w:szCs w:val="24"/>
        </w:rPr>
        <w:t xml:space="preserve">. Özden </w:t>
      </w:r>
      <w:proofErr w:type="spellStart"/>
      <w:proofErr w:type="gramStart"/>
      <w:r w:rsidRPr="00264E4E">
        <w:rPr>
          <w:rFonts w:cstheme="minorHAnsi"/>
          <w:b/>
          <w:i/>
          <w:sz w:val="24"/>
          <w:szCs w:val="24"/>
        </w:rPr>
        <w:t>Görücü</w:t>
      </w:r>
      <w:r>
        <w:rPr>
          <w:rFonts w:cstheme="minorHAnsi"/>
          <w:i/>
          <w:sz w:val="24"/>
          <w:szCs w:val="24"/>
        </w:rPr>
        <w:t>,</w:t>
      </w:r>
      <w:r w:rsidR="00595542" w:rsidRPr="00623D50">
        <w:rPr>
          <w:rFonts w:cstheme="minorHAnsi"/>
          <w:i/>
          <w:sz w:val="24"/>
          <w:szCs w:val="24"/>
        </w:rPr>
        <w:t>TOBB</w:t>
      </w:r>
      <w:proofErr w:type="spellEnd"/>
      <w:proofErr w:type="gramEnd"/>
      <w:r w:rsidR="00595542" w:rsidRPr="00623D50">
        <w:rPr>
          <w:rFonts w:cstheme="minorHAnsi"/>
          <w:i/>
          <w:sz w:val="24"/>
          <w:szCs w:val="24"/>
        </w:rPr>
        <w:t xml:space="preserve"> Orman Ürünleri Meclis Danışmanı</w:t>
      </w:r>
    </w:p>
    <w:p w:rsidR="00EE15FF" w:rsidRPr="00623D50" w:rsidRDefault="00EE15FF" w:rsidP="00946AC2">
      <w:pPr>
        <w:spacing w:after="0"/>
        <w:rPr>
          <w:rFonts w:cstheme="minorHAnsi"/>
          <w:sz w:val="24"/>
          <w:szCs w:val="24"/>
        </w:rPr>
      </w:pPr>
    </w:p>
    <w:p w:rsidR="00EE15FF" w:rsidRDefault="00EE15FF" w:rsidP="00946AC2">
      <w:pPr>
        <w:spacing w:after="0"/>
        <w:rPr>
          <w:rFonts w:cstheme="minorHAnsi"/>
          <w:sz w:val="24"/>
          <w:szCs w:val="24"/>
        </w:rPr>
      </w:pPr>
    </w:p>
    <w:p w:rsidR="008D4E97" w:rsidRPr="003F70FE" w:rsidRDefault="008D4E97" w:rsidP="00E31F81">
      <w:pPr>
        <w:spacing w:after="0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8D4E97" w:rsidRPr="003F70FE" w:rsidSect="00440D83">
      <w:headerReference w:type="default" r:id="rId7"/>
      <w:footerReference w:type="default" r:id="rId8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6A" w:rsidRDefault="009D696A" w:rsidP="0013193F">
      <w:pPr>
        <w:spacing w:after="0" w:line="240" w:lineRule="auto"/>
      </w:pPr>
      <w:r>
        <w:separator/>
      </w:r>
    </w:p>
  </w:endnote>
  <w:endnote w:type="continuationSeparator" w:id="0">
    <w:p w:rsidR="009D696A" w:rsidRDefault="009D696A" w:rsidP="0013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D1" w:rsidRDefault="004E38D1" w:rsidP="003960FA">
    <w:pPr>
      <w:pStyle w:val="AltBilgi"/>
    </w:pPr>
  </w:p>
  <w:p w:rsidR="004E38D1" w:rsidRDefault="004E38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6A" w:rsidRDefault="009D696A" w:rsidP="0013193F">
      <w:pPr>
        <w:spacing w:after="0" w:line="240" w:lineRule="auto"/>
      </w:pPr>
      <w:r>
        <w:separator/>
      </w:r>
    </w:p>
  </w:footnote>
  <w:footnote w:type="continuationSeparator" w:id="0">
    <w:p w:rsidR="009D696A" w:rsidRDefault="009D696A" w:rsidP="0013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3F" w:rsidRDefault="00DD2A14" w:rsidP="004766BD">
    <w:pPr>
      <w:pStyle w:val="stBilgi"/>
      <w:tabs>
        <w:tab w:val="clear" w:pos="4536"/>
        <w:tab w:val="clear" w:pos="9072"/>
        <w:tab w:val="right" w:pos="8923"/>
      </w:tabs>
    </w:pPr>
    <w:r w:rsidRPr="00C05FAA">
      <w:rPr>
        <w:noProof/>
        <w:color w:val="0000FF"/>
        <w:lang w:eastAsia="tr-TR"/>
      </w:rPr>
      <w:drawing>
        <wp:anchor distT="0" distB="0" distL="114300" distR="114300" simplePos="0" relativeHeight="251659264" behindDoc="0" locked="0" layoutInCell="1" allowOverlap="1" wp14:anchorId="2DA25975" wp14:editId="484E97A6">
          <wp:simplePos x="0" y="0"/>
          <wp:positionH relativeFrom="column">
            <wp:posOffset>1971787</wp:posOffset>
          </wp:positionH>
          <wp:positionV relativeFrom="paragraph">
            <wp:posOffset>-236220</wp:posOffset>
          </wp:positionV>
          <wp:extent cx="1432560" cy="683895"/>
          <wp:effectExtent l="0" t="0" r="0" b="1905"/>
          <wp:wrapSquare wrapText="bothSides"/>
          <wp:docPr id="5" name="Resim 5">
            <a:hlinkClick xmlns:a="http://schemas.openxmlformats.org/drawingml/2006/main" r:id="rId1" tgtFrame="_blank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ysClr val="window" lastClr="FFFFFF">
                        <a:alpha val="0"/>
                      </a:sys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A14">
      <w:t xml:space="preserve"> </w:t>
    </w:r>
    <w:r w:rsidR="004766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119"/>
    <w:multiLevelType w:val="hybridMultilevel"/>
    <w:tmpl w:val="3C56FA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64675"/>
    <w:multiLevelType w:val="hybridMultilevel"/>
    <w:tmpl w:val="BB6EF1B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705"/>
    <w:multiLevelType w:val="hybridMultilevel"/>
    <w:tmpl w:val="C4CA2CAE"/>
    <w:lvl w:ilvl="0" w:tplc="755E03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569"/>
    <w:multiLevelType w:val="hybridMultilevel"/>
    <w:tmpl w:val="B2260C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D6656"/>
    <w:multiLevelType w:val="hybridMultilevel"/>
    <w:tmpl w:val="385EC334"/>
    <w:lvl w:ilvl="0" w:tplc="8EB07BF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60714"/>
    <w:multiLevelType w:val="hybridMultilevel"/>
    <w:tmpl w:val="68ECB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3C9F"/>
    <w:multiLevelType w:val="hybridMultilevel"/>
    <w:tmpl w:val="DB1205B6"/>
    <w:lvl w:ilvl="0" w:tplc="871806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743A4"/>
    <w:multiLevelType w:val="hybridMultilevel"/>
    <w:tmpl w:val="3DB6C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47E49"/>
    <w:multiLevelType w:val="hybridMultilevel"/>
    <w:tmpl w:val="77822794"/>
    <w:lvl w:ilvl="0" w:tplc="C26EA90E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C913804"/>
    <w:multiLevelType w:val="hybridMultilevel"/>
    <w:tmpl w:val="75FE149A"/>
    <w:lvl w:ilvl="0" w:tplc="D31ED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1CA5"/>
    <w:multiLevelType w:val="hybridMultilevel"/>
    <w:tmpl w:val="75FE149A"/>
    <w:lvl w:ilvl="0" w:tplc="D31ED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42AB"/>
    <w:multiLevelType w:val="hybridMultilevel"/>
    <w:tmpl w:val="B9E88C4C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B1D6765"/>
    <w:multiLevelType w:val="hybridMultilevel"/>
    <w:tmpl w:val="C3368B5A"/>
    <w:lvl w:ilvl="0" w:tplc="3D320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E7B9B"/>
    <w:multiLevelType w:val="hybridMultilevel"/>
    <w:tmpl w:val="2A3A619A"/>
    <w:lvl w:ilvl="0" w:tplc="FBF8242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3F10A84"/>
    <w:multiLevelType w:val="hybridMultilevel"/>
    <w:tmpl w:val="E0085796"/>
    <w:lvl w:ilvl="0" w:tplc="7482140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66070"/>
    <w:multiLevelType w:val="hybridMultilevel"/>
    <w:tmpl w:val="E67602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F60AB"/>
    <w:multiLevelType w:val="hybridMultilevel"/>
    <w:tmpl w:val="8D08EF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3E3CF8"/>
    <w:multiLevelType w:val="hybridMultilevel"/>
    <w:tmpl w:val="7B481A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81439"/>
    <w:multiLevelType w:val="hybridMultilevel"/>
    <w:tmpl w:val="2182E8C8"/>
    <w:lvl w:ilvl="0" w:tplc="041F000F">
      <w:start w:val="1"/>
      <w:numFmt w:val="decimal"/>
      <w:lvlText w:val="%1."/>
      <w:lvlJc w:val="left"/>
      <w:pPr>
        <w:ind w:left="825" w:hanging="360"/>
      </w:pPr>
    </w:lvl>
    <w:lvl w:ilvl="1" w:tplc="041F0019">
      <w:start w:val="1"/>
      <w:numFmt w:val="lowerLetter"/>
      <w:lvlText w:val="%2."/>
      <w:lvlJc w:val="left"/>
      <w:pPr>
        <w:ind w:left="1545" w:hanging="360"/>
      </w:pPr>
    </w:lvl>
    <w:lvl w:ilvl="2" w:tplc="041F001B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646C4E49"/>
    <w:multiLevelType w:val="multilevel"/>
    <w:tmpl w:val="02A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06AA6"/>
    <w:multiLevelType w:val="hybridMultilevel"/>
    <w:tmpl w:val="2126EFB6"/>
    <w:lvl w:ilvl="0" w:tplc="BE5C4D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D6A94"/>
    <w:multiLevelType w:val="hybridMultilevel"/>
    <w:tmpl w:val="41CCAD06"/>
    <w:lvl w:ilvl="0" w:tplc="74821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0F38"/>
    <w:multiLevelType w:val="hybridMultilevel"/>
    <w:tmpl w:val="43823A0C"/>
    <w:lvl w:ilvl="0" w:tplc="AD3209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7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20"/>
  </w:num>
  <w:num w:numId="13">
    <w:abstractNumId w:val="8"/>
  </w:num>
  <w:num w:numId="14">
    <w:abstractNumId w:val="13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2"/>
    <w:rsid w:val="000127C2"/>
    <w:rsid w:val="000153B1"/>
    <w:rsid w:val="000273C2"/>
    <w:rsid w:val="0006341B"/>
    <w:rsid w:val="000638B4"/>
    <w:rsid w:val="00070F69"/>
    <w:rsid w:val="00071624"/>
    <w:rsid w:val="00077DF8"/>
    <w:rsid w:val="0008382C"/>
    <w:rsid w:val="000914B6"/>
    <w:rsid w:val="000940D6"/>
    <w:rsid w:val="00095F23"/>
    <w:rsid w:val="000A5183"/>
    <w:rsid w:val="000B2981"/>
    <w:rsid w:val="000B4230"/>
    <w:rsid w:val="000B4292"/>
    <w:rsid w:val="000C4AA7"/>
    <w:rsid w:val="000D0958"/>
    <w:rsid w:val="000D7405"/>
    <w:rsid w:val="000F50F4"/>
    <w:rsid w:val="00113766"/>
    <w:rsid w:val="00121FA1"/>
    <w:rsid w:val="00123C75"/>
    <w:rsid w:val="0013193F"/>
    <w:rsid w:val="001332AD"/>
    <w:rsid w:val="00164C64"/>
    <w:rsid w:val="0017017E"/>
    <w:rsid w:val="001812A8"/>
    <w:rsid w:val="0018169A"/>
    <w:rsid w:val="00182AB8"/>
    <w:rsid w:val="00184475"/>
    <w:rsid w:val="00184739"/>
    <w:rsid w:val="00186A9F"/>
    <w:rsid w:val="001A20E8"/>
    <w:rsid w:val="001A59E3"/>
    <w:rsid w:val="001C0A20"/>
    <w:rsid w:val="001C29E9"/>
    <w:rsid w:val="001C7C4B"/>
    <w:rsid w:val="001D084D"/>
    <w:rsid w:val="001D2DFA"/>
    <w:rsid w:val="001D7DB1"/>
    <w:rsid w:val="001E784E"/>
    <w:rsid w:val="001F308D"/>
    <w:rsid w:val="0020042D"/>
    <w:rsid w:val="00223BE5"/>
    <w:rsid w:val="00227918"/>
    <w:rsid w:val="00227A19"/>
    <w:rsid w:val="00232676"/>
    <w:rsid w:val="0025399F"/>
    <w:rsid w:val="00263A47"/>
    <w:rsid w:val="00264E4E"/>
    <w:rsid w:val="002653F3"/>
    <w:rsid w:val="00280F80"/>
    <w:rsid w:val="002876D3"/>
    <w:rsid w:val="00293B43"/>
    <w:rsid w:val="002A31BD"/>
    <w:rsid w:val="002A5A53"/>
    <w:rsid w:val="002B7B87"/>
    <w:rsid w:val="002C2893"/>
    <w:rsid w:val="002C618F"/>
    <w:rsid w:val="002D1C53"/>
    <w:rsid w:val="002E4A0B"/>
    <w:rsid w:val="002F332C"/>
    <w:rsid w:val="00301902"/>
    <w:rsid w:val="003142C5"/>
    <w:rsid w:val="00314B18"/>
    <w:rsid w:val="00315C6B"/>
    <w:rsid w:val="00316625"/>
    <w:rsid w:val="00316B71"/>
    <w:rsid w:val="00320BF3"/>
    <w:rsid w:val="00320EE5"/>
    <w:rsid w:val="00323EB2"/>
    <w:rsid w:val="003253D9"/>
    <w:rsid w:val="003266C6"/>
    <w:rsid w:val="00332E34"/>
    <w:rsid w:val="00346056"/>
    <w:rsid w:val="0034636E"/>
    <w:rsid w:val="00356F82"/>
    <w:rsid w:val="00360D87"/>
    <w:rsid w:val="0037004A"/>
    <w:rsid w:val="00384639"/>
    <w:rsid w:val="00394C26"/>
    <w:rsid w:val="003960FA"/>
    <w:rsid w:val="003A5097"/>
    <w:rsid w:val="003A5CCD"/>
    <w:rsid w:val="003A7308"/>
    <w:rsid w:val="003B2E6D"/>
    <w:rsid w:val="003D3EA3"/>
    <w:rsid w:val="003E6B19"/>
    <w:rsid w:val="003F4FB8"/>
    <w:rsid w:val="003F70FE"/>
    <w:rsid w:val="00404414"/>
    <w:rsid w:val="004062B6"/>
    <w:rsid w:val="00414677"/>
    <w:rsid w:val="00417F28"/>
    <w:rsid w:val="00421AFC"/>
    <w:rsid w:val="0042331B"/>
    <w:rsid w:val="004327E1"/>
    <w:rsid w:val="004366AA"/>
    <w:rsid w:val="00440D37"/>
    <w:rsid w:val="00440D83"/>
    <w:rsid w:val="00444761"/>
    <w:rsid w:val="00457892"/>
    <w:rsid w:val="00461AEA"/>
    <w:rsid w:val="00467C5F"/>
    <w:rsid w:val="004710C0"/>
    <w:rsid w:val="00471519"/>
    <w:rsid w:val="0047512B"/>
    <w:rsid w:val="004766BD"/>
    <w:rsid w:val="0048756E"/>
    <w:rsid w:val="004919E7"/>
    <w:rsid w:val="004A134D"/>
    <w:rsid w:val="004D0497"/>
    <w:rsid w:val="004D2772"/>
    <w:rsid w:val="004D7221"/>
    <w:rsid w:val="004E38D1"/>
    <w:rsid w:val="004F1F25"/>
    <w:rsid w:val="00501CD8"/>
    <w:rsid w:val="00503574"/>
    <w:rsid w:val="005066F7"/>
    <w:rsid w:val="00524AE6"/>
    <w:rsid w:val="00524D62"/>
    <w:rsid w:val="00527AC6"/>
    <w:rsid w:val="0054019B"/>
    <w:rsid w:val="00541760"/>
    <w:rsid w:val="00542164"/>
    <w:rsid w:val="00544CB9"/>
    <w:rsid w:val="00556F86"/>
    <w:rsid w:val="00561452"/>
    <w:rsid w:val="00577E40"/>
    <w:rsid w:val="00590BCE"/>
    <w:rsid w:val="00591B76"/>
    <w:rsid w:val="005927A2"/>
    <w:rsid w:val="00595542"/>
    <w:rsid w:val="005B3166"/>
    <w:rsid w:val="005C2354"/>
    <w:rsid w:val="005C2EF7"/>
    <w:rsid w:val="005C7BCE"/>
    <w:rsid w:val="005D6CB4"/>
    <w:rsid w:val="005F25E7"/>
    <w:rsid w:val="005F3451"/>
    <w:rsid w:val="00607D3B"/>
    <w:rsid w:val="006161BF"/>
    <w:rsid w:val="00623D50"/>
    <w:rsid w:val="00625C99"/>
    <w:rsid w:val="006449C9"/>
    <w:rsid w:val="00655E8C"/>
    <w:rsid w:val="006574D1"/>
    <w:rsid w:val="0067461A"/>
    <w:rsid w:val="00687D10"/>
    <w:rsid w:val="006A6232"/>
    <w:rsid w:val="006C2C35"/>
    <w:rsid w:val="006D5BB3"/>
    <w:rsid w:val="006E71F2"/>
    <w:rsid w:val="006F6DF1"/>
    <w:rsid w:val="00700058"/>
    <w:rsid w:val="007102FF"/>
    <w:rsid w:val="00712725"/>
    <w:rsid w:val="007238F0"/>
    <w:rsid w:val="00730644"/>
    <w:rsid w:val="0073306F"/>
    <w:rsid w:val="007350D2"/>
    <w:rsid w:val="00744CBF"/>
    <w:rsid w:val="00747133"/>
    <w:rsid w:val="00753779"/>
    <w:rsid w:val="00753E46"/>
    <w:rsid w:val="00776CFE"/>
    <w:rsid w:val="007807A8"/>
    <w:rsid w:val="00787392"/>
    <w:rsid w:val="00791972"/>
    <w:rsid w:val="00793BC1"/>
    <w:rsid w:val="00796A69"/>
    <w:rsid w:val="007A064D"/>
    <w:rsid w:val="007A1964"/>
    <w:rsid w:val="007B17A5"/>
    <w:rsid w:val="007C1735"/>
    <w:rsid w:val="007D10C5"/>
    <w:rsid w:val="007D7E86"/>
    <w:rsid w:val="007E398C"/>
    <w:rsid w:val="007E5078"/>
    <w:rsid w:val="007E6C6C"/>
    <w:rsid w:val="007F32DC"/>
    <w:rsid w:val="007F5F95"/>
    <w:rsid w:val="007F7654"/>
    <w:rsid w:val="00804000"/>
    <w:rsid w:val="00820922"/>
    <w:rsid w:val="0082225F"/>
    <w:rsid w:val="008320AC"/>
    <w:rsid w:val="008462FC"/>
    <w:rsid w:val="00847C90"/>
    <w:rsid w:val="00852946"/>
    <w:rsid w:val="0086208E"/>
    <w:rsid w:val="00865F99"/>
    <w:rsid w:val="00866A4E"/>
    <w:rsid w:val="008A1424"/>
    <w:rsid w:val="008B5B5D"/>
    <w:rsid w:val="008B5BBE"/>
    <w:rsid w:val="008B794F"/>
    <w:rsid w:val="008C7791"/>
    <w:rsid w:val="008D4E97"/>
    <w:rsid w:val="008E0562"/>
    <w:rsid w:val="008E377C"/>
    <w:rsid w:val="008E4482"/>
    <w:rsid w:val="008E69FD"/>
    <w:rsid w:val="008E6B5E"/>
    <w:rsid w:val="008E6CA0"/>
    <w:rsid w:val="008F2AAC"/>
    <w:rsid w:val="008F41F5"/>
    <w:rsid w:val="008F4842"/>
    <w:rsid w:val="00901B1F"/>
    <w:rsid w:val="0090583F"/>
    <w:rsid w:val="00911620"/>
    <w:rsid w:val="00915F2C"/>
    <w:rsid w:val="00930074"/>
    <w:rsid w:val="00941312"/>
    <w:rsid w:val="009429E3"/>
    <w:rsid w:val="00946AC2"/>
    <w:rsid w:val="009504A6"/>
    <w:rsid w:val="00954456"/>
    <w:rsid w:val="00977462"/>
    <w:rsid w:val="00991D30"/>
    <w:rsid w:val="009929D4"/>
    <w:rsid w:val="009A7017"/>
    <w:rsid w:val="009B06D6"/>
    <w:rsid w:val="009C5C0D"/>
    <w:rsid w:val="009D05A5"/>
    <w:rsid w:val="009D2FA8"/>
    <w:rsid w:val="009D696A"/>
    <w:rsid w:val="009F139E"/>
    <w:rsid w:val="009F7B6A"/>
    <w:rsid w:val="00A0190B"/>
    <w:rsid w:val="00A03067"/>
    <w:rsid w:val="00A03C38"/>
    <w:rsid w:val="00A05CBB"/>
    <w:rsid w:val="00A179F1"/>
    <w:rsid w:val="00A27FFB"/>
    <w:rsid w:val="00A325EF"/>
    <w:rsid w:val="00A5696A"/>
    <w:rsid w:val="00A6057A"/>
    <w:rsid w:val="00A628B7"/>
    <w:rsid w:val="00A63699"/>
    <w:rsid w:val="00A70438"/>
    <w:rsid w:val="00A73AE6"/>
    <w:rsid w:val="00A7671C"/>
    <w:rsid w:val="00A922A5"/>
    <w:rsid w:val="00A93BE6"/>
    <w:rsid w:val="00AA1422"/>
    <w:rsid w:val="00AA2534"/>
    <w:rsid w:val="00AA4F3D"/>
    <w:rsid w:val="00AA6B53"/>
    <w:rsid w:val="00AB5DD1"/>
    <w:rsid w:val="00AC3D9D"/>
    <w:rsid w:val="00AC76DE"/>
    <w:rsid w:val="00AE4303"/>
    <w:rsid w:val="00AE4435"/>
    <w:rsid w:val="00AF09F8"/>
    <w:rsid w:val="00B0242B"/>
    <w:rsid w:val="00B1222F"/>
    <w:rsid w:val="00B322BD"/>
    <w:rsid w:val="00B412C8"/>
    <w:rsid w:val="00B50DA6"/>
    <w:rsid w:val="00B7019F"/>
    <w:rsid w:val="00B8198C"/>
    <w:rsid w:val="00B91067"/>
    <w:rsid w:val="00B9192F"/>
    <w:rsid w:val="00BC23FF"/>
    <w:rsid w:val="00BD3FC1"/>
    <w:rsid w:val="00BD7304"/>
    <w:rsid w:val="00BE5548"/>
    <w:rsid w:val="00BF5FF4"/>
    <w:rsid w:val="00C057A6"/>
    <w:rsid w:val="00C13143"/>
    <w:rsid w:val="00C14637"/>
    <w:rsid w:val="00C20632"/>
    <w:rsid w:val="00C332B6"/>
    <w:rsid w:val="00C35273"/>
    <w:rsid w:val="00C47082"/>
    <w:rsid w:val="00C57681"/>
    <w:rsid w:val="00C665C6"/>
    <w:rsid w:val="00C7119C"/>
    <w:rsid w:val="00C7245D"/>
    <w:rsid w:val="00C767FD"/>
    <w:rsid w:val="00C92026"/>
    <w:rsid w:val="00CA1D42"/>
    <w:rsid w:val="00CA2320"/>
    <w:rsid w:val="00CB0867"/>
    <w:rsid w:val="00CB1B14"/>
    <w:rsid w:val="00CB7188"/>
    <w:rsid w:val="00CB7A4B"/>
    <w:rsid w:val="00CD4500"/>
    <w:rsid w:val="00CE7E9B"/>
    <w:rsid w:val="00D06A2A"/>
    <w:rsid w:val="00D1610C"/>
    <w:rsid w:val="00D16222"/>
    <w:rsid w:val="00D36D98"/>
    <w:rsid w:val="00D42BBA"/>
    <w:rsid w:val="00D5302B"/>
    <w:rsid w:val="00D73351"/>
    <w:rsid w:val="00D73C62"/>
    <w:rsid w:val="00D75A4F"/>
    <w:rsid w:val="00D77B75"/>
    <w:rsid w:val="00D811BB"/>
    <w:rsid w:val="00D82E71"/>
    <w:rsid w:val="00D84F6F"/>
    <w:rsid w:val="00DA0A4D"/>
    <w:rsid w:val="00DA1461"/>
    <w:rsid w:val="00DA45C8"/>
    <w:rsid w:val="00DA7B43"/>
    <w:rsid w:val="00DB20EF"/>
    <w:rsid w:val="00DB3E8E"/>
    <w:rsid w:val="00DC47F6"/>
    <w:rsid w:val="00DD227B"/>
    <w:rsid w:val="00DD2A14"/>
    <w:rsid w:val="00DD65E7"/>
    <w:rsid w:val="00DF1C0B"/>
    <w:rsid w:val="00DF4B61"/>
    <w:rsid w:val="00E1521C"/>
    <w:rsid w:val="00E15E5E"/>
    <w:rsid w:val="00E254C8"/>
    <w:rsid w:val="00E307FC"/>
    <w:rsid w:val="00E31F81"/>
    <w:rsid w:val="00E34393"/>
    <w:rsid w:val="00E42377"/>
    <w:rsid w:val="00E42C21"/>
    <w:rsid w:val="00E44A22"/>
    <w:rsid w:val="00E4729F"/>
    <w:rsid w:val="00E477A1"/>
    <w:rsid w:val="00E55006"/>
    <w:rsid w:val="00E6631A"/>
    <w:rsid w:val="00E967B6"/>
    <w:rsid w:val="00EA2553"/>
    <w:rsid w:val="00EA34E9"/>
    <w:rsid w:val="00EA3806"/>
    <w:rsid w:val="00EA3DED"/>
    <w:rsid w:val="00EB4A49"/>
    <w:rsid w:val="00EB74A5"/>
    <w:rsid w:val="00EC0731"/>
    <w:rsid w:val="00ED0F4D"/>
    <w:rsid w:val="00EE15FF"/>
    <w:rsid w:val="00EE4866"/>
    <w:rsid w:val="00F016EA"/>
    <w:rsid w:val="00F0469C"/>
    <w:rsid w:val="00F05743"/>
    <w:rsid w:val="00F1140C"/>
    <w:rsid w:val="00F13A6F"/>
    <w:rsid w:val="00F40506"/>
    <w:rsid w:val="00F606DC"/>
    <w:rsid w:val="00F65128"/>
    <w:rsid w:val="00F803AD"/>
    <w:rsid w:val="00F91A2C"/>
    <w:rsid w:val="00F92396"/>
    <w:rsid w:val="00F926F8"/>
    <w:rsid w:val="00F95A62"/>
    <w:rsid w:val="00FA0C6B"/>
    <w:rsid w:val="00FB798B"/>
    <w:rsid w:val="00FC3C6A"/>
    <w:rsid w:val="00FD5CA7"/>
    <w:rsid w:val="00FD622D"/>
    <w:rsid w:val="00FE16BF"/>
    <w:rsid w:val="00FF0548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FC56F"/>
  <w15:docId w15:val="{2CC0F7CB-BD3B-4384-9FCC-4D7CE4D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AD"/>
  </w:style>
  <w:style w:type="paragraph" w:styleId="Balk1">
    <w:name w:val="heading 1"/>
    <w:basedOn w:val="Normal"/>
    <w:link w:val="Balk1Char"/>
    <w:uiPriority w:val="9"/>
    <w:qFormat/>
    <w:rsid w:val="00820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0C5"/>
    <w:pPr>
      <w:ind w:left="720"/>
      <w:contextualSpacing/>
    </w:pPr>
  </w:style>
  <w:style w:type="table" w:styleId="TabloKlavuzu">
    <w:name w:val="Table Grid"/>
    <w:basedOn w:val="NormalTablo"/>
    <w:uiPriority w:val="59"/>
    <w:rsid w:val="00AB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93F"/>
  </w:style>
  <w:style w:type="paragraph" w:styleId="AltBilgi">
    <w:name w:val="footer"/>
    <w:basedOn w:val="Normal"/>
    <w:link w:val="AltBilgiChar"/>
    <w:uiPriority w:val="99"/>
    <w:unhideWhenUsed/>
    <w:rsid w:val="0013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93F"/>
  </w:style>
  <w:style w:type="paragraph" w:styleId="BalonMetni">
    <w:name w:val="Balloon Text"/>
    <w:basedOn w:val="Normal"/>
    <w:link w:val="BalonMetniChar"/>
    <w:uiPriority w:val="99"/>
    <w:semiHidden/>
    <w:unhideWhenUsed/>
    <w:rsid w:val="002F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32C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929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29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29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29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29D4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E477A1"/>
    <w:rPr>
      <w:b/>
      <w:bCs/>
    </w:rPr>
  </w:style>
  <w:style w:type="paragraph" w:styleId="NormalWeb">
    <w:name w:val="Normal (Web)"/>
    <w:basedOn w:val="Normal"/>
    <w:uiPriority w:val="99"/>
    <w:unhideWhenUsed/>
    <w:rsid w:val="003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092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obb.org.tr/tobbhakkinda/logob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KULEOĞLU</dc:creator>
  <cp:keywords/>
  <dc:description/>
  <cp:lastModifiedBy>CEREN CİNAZ</cp:lastModifiedBy>
  <cp:revision>2</cp:revision>
  <cp:lastPrinted>2022-11-01T07:54:00Z</cp:lastPrinted>
  <dcterms:created xsi:type="dcterms:W3CDTF">2022-11-01T15:22:00Z</dcterms:created>
  <dcterms:modified xsi:type="dcterms:W3CDTF">2022-11-01T15:22:00Z</dcterms:modified>
</cp:coreProperties>
</file>